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BB6" w:rsidRPr="0033669C" w:rsidRDefault="00081185" w:rsidP="00FA7BE4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C12DDF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>Об утверждении</w:t>
      </w:r>
      <w:r w:rsidRPr="0033669C">
        <w:rPr>
          <w:rFonts w:cs="Times New Roman"/>
          <w:b/>
          <w:bCs/>
          <w:color w:val="26282F"/>
          <w:szCs w:val="32"/>
        </w:rPr>
        <w:t xml:space="preserve"> </w:t>
      </w:r>
      <w:r w:rsidRPr="00C12DDF">
        <w:rPr>
          <w:rFonts w:cs="Times New Roman"/>
          <w:b/>
          <w:bCs/>
          <w:szCs w:val="32"/>
        </w:rPr>
        <w:t>Методи</w:t>
      </w:r>
      <w:r w:rsidR="00B316A9" w:rsidRPr="00C12DDF">
        <w:rPr>
          <w:rFonts w:cs="Times New Roman"/>
          <w:b/>
          <w:bCs/>
          <w:szCs w:val="32"/>
        </w:rPr>
        <w:t xml:space="preserve">ки </w:t>
      </w:r>
      <w:r w:rsidRPr="00C12DDF">
        <w:rPr>
          <w:rFonts w:cs="Times New Roman"/>
          <w:b/>
          <w:bCs/>
          <w:szCs w:val="32"/>
        </w:rPr>
        <w:t xml:space="preserve">определения размеров </w:t>
      </w:r>
    </w:p>
    <w:p w:rsidR="00B3328D" w:rsidRPr="00C12DDF" w:rsidRDefault="00927CE5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>с</w:t>
      </w:r>
      <w:r w:rsidR="008D4F39" w:rsidRPr="00C12DDF">
        <w:rPr>
          <w:rFonts w:cs="Times New Roman"/>
          <w:b/>
          <w:bCs/>
          <w:szCs w:val="32"/>
        </w:rPr>
        <w:t>убсидий</w:t>
      </w:r>
      <w:r w:rsidRPr="00C12DDF">
        <w:rPr>
          <w:rFonts w:cs="Times New Roman"/>
          <w:b/>
          <w:bCs/>
          <w:szCs w:val="32"/>
        </w:rPr>
        <w:t xml:space="preserve"> </w:t>
      </w:r>
      <w:r w:rsidR="00B316A9" w:rsidRPr="00C12DDF">
        <w:rPr>
          <w:rFonts w:cs="Times New Roman"/>
          <w:b/>
          <w:bCs/>
          <w:szCs w:val="32"/>
        </w:rPr>
        <w:t>на финансовое обеспечение</w:t>
      </w:r>
    </w:p>
    <w:p w:rsidR="00B3328D" w:rsidRPr="00C12DDF" w:rsidRDefault="008D4F3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 государственных гарантий реализации прав </w:t>
      </w:r>
    </w:p>
    <w:p w:rsidR="00B43931" w:rsidRPr="00C12DD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на получение общедоступного и бесплатного </w:t>
      </w:r>
    </w:p>
    <w:p w:rsidR="00B43931" w:rsidRPr="00C12DDF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>дошкольного</w:t>
      </w:r>
      <w:r w:rsidR="00AA4BA6" w:rsidRPr="00C12DDF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B43931" w:rsidRPr="00C12DD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>среднего общего</w:t>
      </w:r>
      <w:r w:rsidR="008D4F39" w:rsidRPr="00C12DDF">
        <w:rPr>
          <w:rFonts w:cs="Times New Roman"/>
          <w:b/>
          <w:bCs/>
          <w:szCs w:val="32"/>
        </w:rPr>
        <w:t xml:space="preserve"> обра</w:t>
      </w:r>
      <w:r w:rsidR="00B316A9" w:rsidRPr="00C12DDF">
        <w:rPr>
          <w:rFonts w:cs="Times New Roman"/>
          <w:b/>
          <w:bCs/>
          <w:szCs w:val="32"/>
        </w:rPr>
        <w:t>зования</w:t>
      </w:r>
      <w:r w:rsidR="008D4F39" w:rsidRPr="00C12DDF">
        <w:rPr>
          <w:rFonts w:cs="Times New Roman"/>
          <w:b/>
          <w:bCs/>
          <w:szCs w:val="32"/>
        </w:rPr>
        <w:t>,</w:t>
      </w:r>
      <w:r w:rsidRPr="00C12DDF">
        <w:rPr>
          <w:rFonts w:cs="Times New Roman"/>
          <w:b/>
          <w:bCs/>
          <w:szCs w:val="32"/>
        </w:rPr>
        <w:t xml:space="preserve"> обеспечение </w:t>
      </w:r>
    </w:p>
    <w:p w:rsidR="00DE73EB" w:rsidRPr="00C12DD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>дополнительного образования детей</w:t>
      </w:r>
    </w:p>
    <w:p w:rsidR="0033669C" w:rsidRPr="00C12DDF" w:rsidRDefault="00DE73EB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 в общеобразовательных </w:t>
      </w:r>
      <w:r w:rsidR="00C12DDF" w:rsidRPr="00C12DDF">
        <w:rPr>
          <w:rFonts w:cs="Times New Roman"/>
          <w:b/>
          <w:bCs/>
          <w:szCs w:val="32"/>
        </w:rPr>
        <w:t>организациях</w:t>
      </w:r>
      <w:r w:rsidR="00AA4BA6" w:rsidRPr="00C12DDF">
        <w:rPr>
          <w:rFonts w:cs="Times New Roman"/>
          <w:b/>
          <w:bCs/>
          <w:szCs w:val="32"/>
        </w:rPr>
        <w:t>,</w:t>
      </w:r>
      <w:r w:rsidR="008D4F39" w:rsidRPr="00C12DDF">
        <w:rPr>
          <w:rFonts w:cs="Times New Roman"/>
          <w:b/>
          <w:bCs/>
          <w:szCs w:val="32"/>
        </w:rPr>
        <w:t xml:space="preserve"> включая </w:t>
      </w:r>
    </w:p>
    <w:p w:rsidR="0033669C" w:rsidRPr="00C12DD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расходы на оплату труда, приобретение учебников </w:t>
      </w:r>
    </w:p>
    <w:p w:rsidR="0033669C" w:rsidRPr="00C12DD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B43931" w:rsidRPr="00C12DDF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C12DDF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</w:p>
    <w:p w:rsidR="00906C8A" w:rsidRPr="00C12DDF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C12DDF">
        <w:rPr>
          <w:rFonts w:cs="Times New Roman"/>
          <w:b/>
          <w:bCs/>
          <w:szCs w:val="32"/>
        </w:rPr>
        <w:t>и оплату</w:t>
      </w:r>
      <w:r w:rsidR="00B316A9" w:rsidRPr="00C12DDF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C12DDF">
        <w:rPr>
          <w:rFonts w:cs="Times New Roman"/>
          <w:b/>
          <w:bCs/>
          <w:sz w:val="32"/>
          <w:szCs w:val="32"/>
        </w:rPr>
        <w:t>)</w:t>
      </w:r>
    </w:p>
    <w:p w:rsidR="00B43931" w:rsidRPr="0033669C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6D5996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F11B0D">
        <w:rPr>
          <w:rFonts w:eastAsia="Times New Roman" w:cs="Times New Roman"/>
          <w:color w:val="000000"/>
          <w:szCs w:val="28"/>
          <w:lang w:eastAsia="ru-RU"/>
        </w:rPr>
        <w:t xml:space="preserve">В соответствии с Федеральными законами Российской Федерации                          </w:t>
      </w:r>
      <w:r w:rsidRPr="00F11B0D">
        <w:rPr>
          <w:rFonts w:eastAsia="Times New Roman" w:cs="Times New Roman"/>
          <w:szCs w:val="28"/>
          <w:lang w:eastAsia="ru-RU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Pr="00F11B0D">
        <w:rPr>
          <w:rFonts w:eastAsia="Times New Roman" w:cs="Times New Roman"/>
          <w:color w:val="000000"/>
          <w:szCs w:val="28"/>
          <w:lang w:eastAsia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F11B0D">
        <w:rPr>
          <w:rFonts w:eastAsia="Times New Roman" w:cs="Times New Roman"/>
          <w:bCs/>
          <w:color w:val="000000"/>
          <w:szCs w:val="28"/>
          <w:lang w:eastAsia="ru-RU"/>
        </w:rPr>
        <w:t>,</w:t>
      </w:r>
      <w:r w:rsidRPr="0033669C">
        <w:rPr>
          <w:rFonts w:cs="Times New Roman"/>
          <w:color w:val="000000" w:themeColor="text1"/>
          <w:szCs w:val="28"/>
        </w:rPr>
        <w:t xml:space="preserve"> </w:t>
      </w:r>
      <w:r w:rsidRPr="0033669C">
        <w:rPr>
          <w:rFonts w:cs="Times New Roman"/>
          <w:bCs/>
          <w:color w:val="000000" w:themeColor="text1"/>
          <w:szCs w:val="28"/>
        </w:rPr>
        <w:t xml:space="preserve">Законом Краснодарского края от 3 марта 2010 года </w:t>
      </w:r>
      <w:r>
        <w:rPr>
          <w:rFonts w:cs="Times New Roman"/>
          <w:bCs/>
          <w:color w:val="000000" w:themeColor="text1"/>
          <w:szCs w:val="28"/>
        </w:rPr>
        <w:t xml:space="preserve">            </w:t>
      </w:r>
      <w:r w:rsidRPr="0033669C">
        <w:rPr>
          <w:rFonts w:cs="Times New Roman"/>
          <w:bCs/>
          <w:color w:val="000000" w:themeColor="text1"/>
          <w:szCs w:val="28"/>
        </w:rPr>
        <w:t>№ 1911-КЗ «О наделении органов местного самоуправления муниципальных образований Краснодарского края государственными полномочиями в области образова</w:t>
      </w:r>
      <w:r>
        <w:rPr>
          <w:rFonts w:cs="Times New Roman"/>
          <w:bCs/>
          <w:color w:val="000000" w:themeColor="text1"/>
          <w:szCs w:val="28"/>
        </w:rPr>
        <w:t>ния»</w:t>
      </w:r>
      <w:r>
        <w:rPr>
          <w:rFonts w:cs="Times New Roman"/>
          <w:szCs w:val="28"/>
        </w:rPr>
        <w:t>, Уставом муниципального образования Щербиновский муниципальный район Краснодарского края</w:t>
      </w:r>
      <w:r w:rsidR="00634A43" w:rsidRPr="0033669C">
        <w:rPr>
          <w:rFonts w:cs="Times New Roman"/>
          <w:bCs/>
          <w:color w:val="000000" w:themeColor="text1"/>
          <w:szCs w:val="28"/>
        </w:rPr>
        <w:t>,</w:t>
      </w:r>
      <w:r w:rsidR="00142926" w:rsidRPr="00142926">
        <w:rPr>
          <w:rFonts w:cs="Times New Roman"/>
          <w:szCs w:val="28"/>
        </w:rPr>
        <w:t xml:space="preserve"> </w:t>
      </w:r>
      <w:r w:rsidR="00B316A9" w:rsidRPr="008970B8">
        <w:rPr>
          <w:rFonts w:cs="Times New Roman"/>
          <w:bCs/>
          <w:szCs w:val="28"/>
        </w:rPr>
        <w:t>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B316A9" w:rsidRPr="008970B8">
        <w:rPr>
          <w:rFonts w:cs="Times New Roman"/>
          <w:szCs w:val="28"/>
        </w:rPr>
        <w:t>финансового обеспечения</w:t>
      </w:r>
      <w:r w:rsidR="00906C8A" w:rsidRPr="008970B8">
        <w:rPr>
          <w:rFonts w:cs="Times New Roman"/>
          <w:szCs w:val="28"/>
        </w:rPr>
        <w:t xml:space="preserve"> государственных гарантий реализации прав на получение </w:t>
      </w:r>
      <w:r w:rsidR="00AA4BA6" w:rsidRPr="008970B8">
        <w:rPr>
          <w:rFonts w:cs="Times New Roman"/>
          <w:bCs/>
          <w:szCs w:val="32"/>
        </w:rPr>
        <w:t>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</w:t>
      </w:r>
      <w:r w:rsidR="00906C8A" w:rsidRPr="008970B8">
        <w:rPr>
          <w:rFonts w:cs="Times New Roman"/>
          <w:szCs w:val="28"/>
        </w:rPr>
        <w:t xml:space="preserve"> </w:t>
      </w:r>
      <w:r w:rsidR="00AA4BA6" w:rsidRPr="008970B8">
        <w:rPr>
          <w:rFonts w:cs="Times New Roman"/>
          <w:bCs/>
          <w:szCs w:val="32"/>
        </w:rPr>
        <w:t xml:space="preserve">в общеобразовательных </w:t>
      </w:r>
      <w:r w:rsidR="00C12DDF">
        <w:rPr>
          <w:rFonts w:cs="Times New Roman"/>
          <w:bCs/>
          <w:szCs w:val="32"/>
        </w:rPr>
        <w:t>организациях</w:t>
      </w:r>
      <w:r w:rsidR="00B07078" w:rsidRPr="008970B8">
        <w:rPr>
          <w:rFonts w:cs="Times New Roman"/>
          <w:bCs/>
          <w:szCs w:val="32"/>
        </w:rPr>
        <w:t>,</w:t>
      </w:r>
      <w:r w:rsidR="00AA4BA6" w:rsidRPr="008970B8">
        <w:rPr>
          <w:rFonts w:cs="Times New Roman"/>
          <w:szCs w:val="28"/>
        </w:rPr>
        <w:t xml:space="preserve"> </w:t>
      </w:r>
      <w:r w:rsidR="00906C8A" w:rsidRPr="008970B8">
        <w:rPr>
          <w:rFonts w:cs="Times New Roman"/>
          <w:szCs w:val="28"/>
        </w:rPr>
        <w:t xml:space="preserve"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</w:r>
      <w:proofErr w:type="spellStart"/>
      <w:r w:rsidR="00906C8A" w:rsidRPr="008970B8">
        <w:rPr>
          <w:rFonts w:cs="Times New Roman"/>
          <w:szCs w:val="28"/>
        </w:rPr>
        <w:t>подушевого</w:t>
      </w:r>
      <w:proofErr w:type="spellEnd"/>
      <w:r w:rsidR="00906C8A" w:rsidRPr="008970B8">
        <w:rPr>
          <w:rFonts w:cs="Times New Roman"/>
          <w:szCs w:val="28"/>
        </w:rPr>
        <w:t xml:space="preserve"> финансирования расходов), </w:t>
      </w:r>
      <w:r w:rsidR="00D75E58" w:rsidRPr="0033669C">
        <w:rPr>
          <w:rFonts w:cs="Times New Roman"/>
          <w:szCs w:val="28"/>
        </w:rPr>
        <w:t xml:space="preserve">установленными </w:t>
      </w:r>
      <w:r w:rsidR="00D75E58" w:rsidRPr="00DD52C6">
        <w:rPr>
          <w:rFonts w:eastAsiaTheme="minorEastAsia" w:cs="Times New Roman"/>
          <w:szCs w:val="28"/>
          <w:lang w:eastAsia="ru-RU"/>
        </w:rPr>
        <w:t>правовым актом органа исполнительной власти Краснодарского края, осуществляющего государственное управление в сфере образования</w:t>
      </w:r>
      <w:r w:rsidR="00C0188C" w:rsidRPr="00B07078">
        <w:rPr>
          <w:rFonts w:cs="Times New Roman"/>
          <w:szCs w:val="28"/>
        </w:rPr>
        <w:t>,</w:t>
      </w:r>
      <w:r w:rsidR="00B316A9" w:rsidRPr="00B07078">
        <w:rPr>
          <w:rFonts w:cs="Times New Roman"/>
          <w:szCs w:val="28"/>
        </w:rPr>
        <w:t xml:space="preserve">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B6226E" w:rsidRPr="00B43931" w:rsidRDefault="00B43931" w:rsidP="0042671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4B63AA">
        <w:rPr>
          <w:rFonts w:cs="Times New Roman"/>
          <w:szCs w:val="28"/>
        </w:rPr>
        <w:t>В</w:t>
      </w:r>
      <w:r w:rsidR="004B63AA" w:rsidRPr="00B43931">
        <w:rPr>
          <w:rFonts w:cs="Times New Roman"/>
          <w:szCs w:val="28"/>
        </w:rPr>
        <w:t>озло</w:t>
      </w:r>
      <w:r w:rsidR="004B63AA">
        <w:rPr>
          <w:rFonts w:cs="Times New Roman"/>
          <w:szCs w:val="28"/>
        </w:rPr>
        <w:t>жить</w:t>
      </w:r>
      <w:r w:rsidR="004B63AA" w:rsidRPr="00B43931">
        <w:rPr>
          <w:rFonts w:cs="Times New Roman"/>
          <w:szCs w:val="28"/>
        </w:rPr>
        <w:t xml:space="preserve"> на </w:t>
      </w:r>
      <w:r w:rsidR="00D75E58" w:rsidRPr="00E9391A">
        <w:rPr>
          <w:rFonts w:cs="Times New Roman"/>
          <w:szCs w:val="28"/>
        </w:rPr>
        <w:t xml:space="preserve">управление образования администрации муниципального образования Щербиновский </w:t>
      </w:r>
      <w:r w:rsidR="00D75E58">
        <w:rPr>
          <w:rFonts w:cs="Times New Roman"/>
          <w:szCs w:val="28"/>
        </w:rPr>
        <w:t xml:space="preserve">муниципальный </w:t>
      </w:r>
      <w:r w:rsidR="00D75E58" w:rsidRPr="00E9391A">
        <w:rPr>
          <w:rFonts w:cs="Times New Roman"/>
          <w:szCs w:val="28"/>
        </w:rPr>
        <w:t>рай</w:t>
      </w:r>
      <w:r w:rsidR="00D75E58">
        <w:rPr>
          <w:rFonts w:cs="Times New Roman"/>
          <w:szCs w:val="28"/>
        </w:rPr>
        <w:t xml:space="preserve">он Краснодарского края </w:t>
      </w:r>
      <w:r w:rsidR="004B63AA">
        <w:rPr>
          <w:rFonts w:cs="Times New Roman"/>
          <w:szCs w:val="28"/>
        </w:rPr>
        <w:t>п</w:t>
      </w:r>
      <w:r w:rsidR="00B6226E" w:rsidRPr="00B43931">
        <w:rPr>
          <w:rFonts w:cs="Times New Roman"/>
          <w:szCs w:val="28"/>
        </w:rPr>
        <w:t xml:space="preserve">олномочия в области образования по </w:t>
      </w:r>
      <w:r w:rsidR="00FF4866" w:rsidRPr="00B43931">
        <w:rPr>
          <w:rFonts w:cs="Times New Roman"/>
          <w:szCs w:val="28"/>
        </w:rPr>
        <w:t>распределению финансового обеспечения</w:t>
      </w:r>
      <w:r w:rsidR="00B6226E" w:rsidRPr="00B43931">
        <w:rPr>
          <w:rFonts w:cs="Times New Roman"/>
          <w:szCs w:val="28"/>
        </w:rPr>
        <w:t xml:space="preserve"> муниципальных </w:t>
      </w:r>
      <w:r w:rsidR="00B07078" w:rsidRPr="00B43931">
        <w:rPr>
          <w:rFonts w:cs="Times New Roman"/>
          <w:szCs w:val="28"/>
        </w:rPr>
        <w:t>обще</w:t>
      </w:r>
      <w:r w:rsidR="00B6226E" w:rsidRPr="00B43931">
        <w:rPr>
          <w:rFonts w:cs="Times New Roman"/>
          <w:szCs w:val="28"/>
        </w:rPr>
        <w:t xml:space="preserve">образовательных </w:t>
      </w:r>
      <w:r w:rsidR="00C12DDF">
        <w:rPr>
          <w:rFonts w:cs="Times New Roman"/>
          <w:szCs w:val="28"/>
        </w:rPr>
        <w:t>организаций</w:t>
      </w:r>
      <w:r w:rsidR="00B6226E" w:rsidRPr="00B43931">
        <w:rPr>
          <w:rFonts w:cs="Times New Roman"/>
          <w:szCs w:val="28"/>
        </w:rPr>
        <w:t xml:space="preserve"> </w:t>
      </w:r>
      <w:r w:rsidR="00FF4866" w:rsidRPr="00B43931">
        <w:rPr>
          <w:rFonts w:cs="Times New Roman"/>
          <w:szCs w:val="28"/>
        </w:rPr>
        <w:t xml:space="preserve">муниципального образования </w:t>
      </w:r>
      <w:r w:rsidR="00D75E58" w:rsidRPr="00E9391A">
        <w:rPr>
          <w:rFonts w:cs="Times New Roman"/>
          <w:szCs w:val="28"/>
        </w:rPr>
        <w:t xml:space="preserve">Щербиновский </w:t>
      </w:r>
      <w:r w:rsidR="00D75E58">
        <w:rPr>
          <w:rFonts w:cs="Times New Roman"/>
          <w:szCs w:val="28"/>
        </w:rPr>
        <w:t xml:space="preserve">муниципальный </w:t>
      </w:r>
      <w:r w:rsidR="00D75E58" w:rsidRPr="00E9391A">
        <w:rPr>
          <w:rFonts w:cs="Times New Roman"/>
          <w:szCs w:val="28"/>
        </w:rPr>
        <w:t>район</w:t>
      </w:r>
      <w:r w:rsidR="00D75E58">
        <w:rPr>
          <w:rFonts w:cs="Times New Roman"/>
          <w:szCs w:val="28"/>
        </w:rPr>
        <w:t xml:space="preserve"> Краснодарского края</w:t>
      </w:r>
      <w:r w:rsidR="00B6226E" w:rsidRPr="00B43931">
        <w:rPr>
          <w:rFonts w:cs="Times New Roman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</w:t>
      </w:r>
      <w:r w:rsidR="00B6226E" w:rsidRPr="0042671F">
        <w:rPr>
          <w:rFonts w:cs="Times New Roman"/>
          <w:szCs w:val="28"/>
        </w:rPr>
        <w:t>соответствии</w:t>
      </w:r>
      <w:r w:rsidR="00B6226E" w:rsidRPr="00B43931">
        <w:rPr>
          <w:rFonts w:cs="Times New Roman"/>
          <w:szCs w:val="28"/>
        </w:rPr>
        <w:t xml:space="preserve"> с нормативами финансового обес</w:t>
      </w:r>
      <w:r w:rsidR="00B6226E" w:rsidRPr="00B43931">
        <w:rPr>
          <w:rFonts w:cs="Times New Roman"/>
          <w:szCs w:val="28"/>
        </w:rPr>
        <w:lastRenderedPageBreak/>
        <w:t xml:space="preserve">печения образовательной деятельности </w:t>
      </w:r>
      <w:r w:rsidR="00996859" w:rsidRPr="00B43931">
        <w:rPr>
          <w:rFonts w:cs="Times New Roman"/>
          <w:szCs w:val="28"/>
        </w:rPr>
        <w:t xml:space="preserve">(нормативами </w:t>
      </w:r>
      <w:proofErr w:type="spellStart"/>
      <w:r w:rsidR="00996859" w:rsidRPr="00B43931">
        <w:rPr>
          <w:rFonts w:cs="Times New Roman"/>
          <w:szCs w:val="28"/>
        </w:rPr>
        <w:t>подушевого</w:t>
      </w:r>
      <w:proofErr w:type="spellEnd"/>
      <w:r w:rsidR="00996859" w:rsidRPr="00B43931">
        <w:rPr>
          <w:rFonts w:cs="Times New Roman"/>
          <w:szCs w:val="28"/>
        </w:rPr>
        <w:t xml:space="preserve"> финансирования расходов), </w:t>
      </w:r>
      <w:r w:rsidR="00D75E58" w:rsidRPr="00E9391A">
        <w:rPr>
          <w:rFonts w:cs="Times New Roman"/>
          <w:szCs w:val="28"/>
        </w:rPr>
        <w:t xml:space="preserve">установленными </w:t>
      </w:r>
      <w:r w:rsidR="00D75E58" w:rsidRPr="00DD52C6">
        <w:rPr>
          <w:rFonts w:eastAsiaTheme="minorEastAsia" w:cs="Times New Roman"/>
          <w:szCs w:val="28"/>
          <w:lang w:eastAsia="ru-RU"/>
        </w:rPr>
        <w:t>правовым актом органа исполнительной власти Краснодарского края, осуществляющего государственное управление в сфере образования</w:t>
      </w:r>
      <w:r w:rsidR="00D75E58">
        <w:rPr>
          <w:rFonts w:eastAsiaTheme="minorEastAsia" w:cs="Times New Roman"/>
          <w:szCs w:val="28"/>
          <w:lang w:eastAsia="ru-RU"/>
        </w:rPr>
        <w:t xml:space="preserve"> </w:t>
      </w:r>
      <w:r w:rsidR="00D75E58" w:rsidRPr="00E9391A">
        <w:rPr>
          <w:rFonts w:cs="Times New Roman"/>
          <w:szCs w:val="28"/>
        </w:rPr>
        <w:t>на соответствующий финансовый год и на плановый период</w:t>
      </w:r>
      <w:r w:rsidR="004B63AA">
        <w:rPr>
          <w:rFonts w:cs="Times New Roman"/>
          <w:szCs w:val="28"/>
        </w:rPr>
        <w:t>.</w:t>
      </w:r>
      <w:r w:rsidR="00FF4866" w:rsidRPr="00B43931">
        <w:rPr>
          <w:rFonts w:cs="Times New Roman"/>
          <w:szCs w:val="28"/>
        </w:rPr>
        <w:t xml:space="preserve"> </w:t>
      </w:r>
    </w:p>
    <w:p w:rsidR="00B316A9" w:rsidRDefault="00B07078" w:rsidP="0042671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B07078">
        <w:rPr>
          <w:rFonts w:cs="Times New Roman"/>
          <w:bCs/>
          <w:szCs w:val="28"/>
        </w:rPr>
        <w:t xml:space="preserve">2. </w:t>
      </w:r>
      <w:r w:rsidR="00B316A9" w:rsidRPr="00B07078">
        <w:rPr>
          <w:rFonts w:cs="Times New Roman"/>
          <w:bCs/>
          <w:szCs w:val="28"/>
        </w:rPr>
        <w:t xml:space="preserve">Утвердить Методику </w:t>
      </w:r>
      <w:r w:rsidR="00927CE5">
        <w:rPr>
          <w:rFonts w:cs="Times New Roman"/>
          <w:bCs/>
          <w:szCs w:val="32"/>
        </w:rPr>
        <w:t xml:space="preserve">определения размеров субсидий </w:t>
      </w:r>
      <w:r w:rsidRPr="00B07078">
        <w:rPr>
          <w:rFonts w:cs="Times New Roman"/>
          <w:bCs/>
          <w:szCs w:val="32"/>
        </w:rPr>
        <w:t>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</w:t>
      </w:r>
      <w:r w:rsidR="00DE73EB">
        <w:rPr>
          <w:rFonts w:cs="Times New Roman"/>
          <w:bCs/>
          <w:szCs w:val="32"/>
        </w:rPr>
        <w:t xml:space="preserve"> в общеобразовательных </w:t>
      </w:r>
      <w:r w:rsidR="00C12DDF">
        <w:rPr>
          <w:rFonts w:cs="Times New Roman"/>
          <w:bCs/>
          <w:szCs w:val="32"/>
        </w:rPr>
        <w:t>организациях</w:t>
      </w:r>
      <w:r w:rsidRPr="00B07078">
        <w:rPr>
          <w:rFonts w:cs="Times New Roman"/>
          <w:bCs/>
          <w:szCs w:val="32"/>
        </w:rPr>
        <w:t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 w:rsidRPr="00B07078">
        <w:rPr>
          <w:rFonts w:cs="Times New Roman"/>
          <w:bCs/>
          <w:sz w:val="32"/>
          <w:szCs w:val="32"/>
        </w:rPr>
        <w:t>)</w:t>
      </w:r>
      <w:r w:rsidR="00545F61" w:rsidRPr="00B07078">
        <w:rPr>
          <w:rFonts w:cs="Times New Roman"/>
          <w:bCs/>
          <w:szCs w:val="28"/>
        </w:rPr>
        <w:t xml:space="preserve"> (прилагается).</w:t>
      </w:r>
    </w:p>
    <w:p w:rsidR="00C12DDF" w:rsidRPr="00C12DDF" w:rsidRDefault="00C12DDF" w:rsidP="00D75E5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3. </w:t>
      </w:r>
      <w:r w:rsidRPr="00C12DDF">
        <w:rPr>
          <w:rFonts w:cs="Times New Roman"/>
          <w:bCs/>
          <w:szCs w:val="28"/>
        </w:rPr>
        <w:t xml:space="preserve">Признать утратившими силу постановления администрации муниципального </w:t>
      </w:r>
      <w:r w:rsidR="00D75E58">
        <w:rPr>
          <w:rFonts w:cs="Times New Roman"/>
          <w:bCs/>
          <w:szCs w:val="28"/>
        </w:rPr>
        <w:t xml:space="preserve">образования Щербиновский район </w:t>
      </w:r>
      <w:r w:rsidRPr="00C12DDF">
        <w:rPr>
          <w:rFonts w:cs="Times New Roman"/>
          <w:bCs/>
          <w:szCs w:val="28"/>
        </w:rPr>
        <w:t xml:space="preserve">от </w:t>
      </w:r>
      <w:r w:rsidR="00D75E58">
        <w:rPr>
          <w:rFonts w:cs="Times New Roman"/>
          <w:bCs/>
          <w:szCs w:val="28"/>
        </w:rPr>
        <w:t>24</w:t>
      </w:r>
      <w:r w:rsidRPr="00C12DDF">
        <w:rPr>
          <w:rFonts w:cs="Times New Roman"/>
          <w:bCs/>
          <w:szCs w:val="28"/>
        </w:rPr>
        <w:t xml:space="preserve"> </w:t>
      </w:r>
      <w:r w:rsidR="00D75E58">
        <w:rPr>
          <w:rFonts w:cs="Times New Roman"/>
          <w:bCs/>
          <w:szCs w:val="28"/>
        </w:rPr>
        <w:t>марта</w:t>
      </w:r>
      <w:r w:rsidRPr="00C12DDF">
        <w:rPr>
          <w:rFonts w:cs="Times New Roman"/>
          <w:bCs/>
          <w:szCs w:val="28"/>
        </w:rPr>
        <w:t xml:space="preserve"> 20</w:t>
      </w:r>
      <w:r w:rsidR="00D75E58">
        <w:rPr>
          <w:rFonts w:cs="Times New Roman"/>
          <w:bCs/>
          <w:szCs w:val="28"/>
        </w:rPr>
        <w:t>25</w:t>
      </w:r>
      <w:r w:rsidRPr="00C12DDF">
        <w:rPr>
          <w:rFonts w:cs="Times New Roman"/>
          <w:bCs/>
          <w:szCs w:val="28"/>
        </w:rPr>
        <w:t xml:space="preserve"> года № </w:t>
      </w:r>
      <w:r w:rsidR="00D75E58">
        <w:rPr>
          <w:rFonts w:cs="Times New Roman"/>
          <w:bCs/>
          <w:szCs w:val="28"/>
        </w:rPr>
        <w:t>124</w:t>
      </w:r>
      <w:r w:rsidRPr="00C12DDF">
        <w:rPr>
          <w:rFonts w:cs="Times New Roman"/>
          <w:bCs/>
          <w:szCs w:val="28"/>
        </w:rPr>
        <w:t xml:space="preserve"> «Об утверждении Методики определения размеров субсидий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учреждениях,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плату коммунальных услуг)»</w:t>
      </w:r>
      <w:r w:rsidR="000F289A">
        <w:rPr>
          <w:rFonts w:cs="Times New Roman"/>
          <w:bCs/>
          <w:szCs w:val="28"/>
        </w:rPr>
        <w:t>.</w:t>
      </w:r>
    </w:p>
    <w:p w:rsidR="00D75E58" w:rsidRPr="00F11B0D" w:rsidRDefault="00D75E58" w:rsidP="00D75E58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4</w:t>
      </w:r>
      <w:r w:rsidRPr="00F11B0D">
        <w:rPr>
          <w:rFonts w:eastAsia="Times New Roman" w:cs="Times New Roman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муниципальный район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D75E58" w:rsidRPr="00F11B0D" w:rsidRDefault="00D75E58" w:rsidP="00D75E58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5</w:t>
      </w:r>
      <w:r w:rsidRPr="00F11B0D">
        <w:rPr>
          <w:rFonts w:eastAsia="Times New Roman" w:cs="Times New Roman"/>
          <w:szCs w:val="28"/>
        </w:rPr>
        <w:t>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</w:t>
      </w:r>
    </w:p>
    <w:p w:rsidR="00D75E58" w:rsidRPr="00F11B0D" w:rsidRDefault="00D75E58" w:rsidP="00D75E58">
      <w:pPr>
        <w:spacing w:after="0" w:line="259" w:lineRule="auto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6</w:t>
      </w:r>
      <w:r w:rsidRPr="00F11B0D">
        <w:rPr>
          <w:rFonts w:eastAsia="Times New Roman" w:cs="Times New Roman"/>
          <w:szCs w:val="28"/>
        </w:rPr>
        <w:t xml:space="preserve">. </w:t>
      </w:r>
      <w:r w:rsidRPr="00F11B0D">
        <w:rPr>
          <w:rFonts w:eastAsia="Times New Roman" w:cs="Times New Roman"/>
          <w:szCs w:val="28"/>
          <w:lang w:eastAsia="ru-RU"/>
        </w:rPr>
        <w:t xml:space="preserve">Контроль за выполнением настоящего постановления возложить на заместителя главы </w:t>
      </w:r>
      <w:r w:rsidRPr="00F11B0D">
        <w:rPr>
          <w:rFonts w:eastAsia="Times New Roman" w:cs="Times New Roman"/>
          <w:szCs w:val="28"/>
        </w:rPr>
        <w:t>муниципального образования Щербиновский муниципальный район Краснодарского края</w:t>
      </w:r>
      <w:r w:rsidRPr="00F11B0D">
        <w:rPr>
          <w:rFonts w:eastAsia="Times New Roman" w:cs="Times New Roman"/>
          <w:szCs w:val="28"/>
          <w:lang w:eastAsia="ru-RU"/>
        </w:rPr>
        <w:t xml:space="preserve"> И.С. Киселеву.</w:t>
      </w:r>
    </w:p>
    <w:p w:rsidR="00D75E58" w:rsidRPr="003A35A3" w:rsidRDefault="000F289A" w:rsidP="00D75E5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bookmarkStart w:id="0" w:name="_GoBack"/>
      <w:bookmarkEnd w:id="0"/>
      <w:r w:rsidR="00D75E58" w:rsidRPr="003A35A3">
        <w:rPr>
          <w:rFonts w:eastAsia="Times New Roman" w:cs="Times New Roman"/>
          <w:szCs w:val="28"/>
          <w:lang w:eastAsia="ru-RU"/>
        </w:rPr>
        <w:t>. Постановление вступает в силу на следующий день после его официального опубликования и распространяется на правоотношения, возникшие с   1 января 2026 года.</w:t>
      </w:r>
    </w:p>
    <w:p w:rsidR="00D75E58" w:rsidRPr="003A35A3" w:rsidRDefault="00D75E58" w:rsidP="00D75E58">
      <w:pPr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C12DDF" w:rsidRDefault="00C12DDF" w:rsidP="00C12DDF">
      <w:pPr>
        <w:spacing w:after="0"/>
        <w:ind w:firstLine="0"/>
        <w:rPr>
          <w:rFonts w:cs="Times New Roman"/>
          <w:szCs w:val="28"/>
        </w:rPr>
      </w:pPr>
    </w:p>
    <w:p w:rsidR="00D75E58" w:rsidRPr="00F11B0D" w:rsidRDefault="00D75E58" w:rsidP="00D75E58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Исполняющий полномочия главы</w:t>
      </w:r>
    </w:p>
    <w:p w:rsidR="00D75E58" w:rsidRPr="00F11B0D" w:rsidRDefault="00D75E58" w:rsidP="00D75E58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D75E58" w:rsidRPr="00F11B0D" w:rsidRDefault="00D75E58" w:rsidP="00D75E58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4"/>
          <w:lang w:eastAsia="ru-RU"/>
        </w:rPr>
        <w:t xml:space="preserve">Щербиновский </w:t>
      </w:r>
      <w:r w:rsidRPr="00F11B0D">
        <w:rPr>
          <w:rFonts w:eastAsia="Times New Roman" w:cs="Times New Roman"/>
          <w:szCs w:val="28"/>
          <w:lang w:eastAsia="ru-RU"/>
        </w:rPr>
        <w:t xml:space="preserve">муниципальный район </w:t>
      </w:r>
    </w:p>
    <w:p w:rsidR="00C12DDF" w:rsidRPr="00D7431C" w:rsidRDefault="00D75E58" w:rsidP="00D75E58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F11B0D">
        <w:rPr>
          <w:rFonts w:eastAsia="Times New Roman" w:cs="Times New Roman"/>
          <w:szCs w:val="28"/>
          <w:lang w:eastAsia="ru-RU"/>
        </w:rPr>
        <w:t>Краснодарского края</w:t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</w:r>
      <w:r w:rsidRPr="00F11B0D">
        <w:rPr>
          <w:rFonts w:eastAsia="Times New Roman" w:cs="Times New Roman"/>
          <w:szCs w:val="28"/>
          <w:lang w:eastAsia="ru-RU"/>
        </w:rPr>
        <w:tab/>
        <w:t xml:space="preserve">             С.Ю. Дормидонтов </w:t>
      </w:r>
    </w:p>
    <w:sectPr w:rsidR="00C12DDF" w:rsidRPr="00D7431C" w:rsidSect="00FA7BE4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E58" w:rsidRDefault="00D75E58" w:rsidP="00A35795">
      <w:pPr>
        <w:spacing w:after="0"/>
      </w:pPr>
      <w:r>
        <w:separator/>
      </w:r>
    </w:p>
  </w:endnote>
  <w:endnote w:type="continuationSeparator" w:id="0">
    <w:p w:rsidR="00D75E58" w:rsidRDefault="00D75E58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E58" w:rsidRDefault="00D75E58" w:rsidP="00A35795">
      <w:pPr>
        <w:spacing w:after="0"/>
      </w:pPr>
      <w:r>
        <w:separator/>
      </w:r>
    </w:p>
  </w:footnote>
  <w:footnote w:type="continuationSeparator" w:id="0">
    <w:p w:rsidR="00D75E58" w:rsidRDefault="00D75E58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66895"/>
      <w:docPartObj>
        <w:docPartGallery w:val="Page Numbers (Top of Page)"/>
        <w:docPartUnique/>
      </w:docPartObj>
    </w:sdtPr>
    <w:sdtEndPr/>
    <w:sdtContent>
      <w:p w:rsidR="00D75E58" w:rsidRDefault="00D75E58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853054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F289A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3D41"/>
    <w:rsid w:val="003753A9"/>
    <w:rsid w:val="003863FE"/>
    <w:rsid w:val="003A58BE"/>
    <w:rsid w:val="003D46E6"/>
    <w:rsid w:val="004152C8"/>
    <w:rsid w:val="00424BFE"/>
    <w:rsid w:val="0042671F"/>
    <w:rsid w:val="00444A7A"/>
    <w:rsid w:val="004505F1"/>
    <w:rsid w:val="00473A52"/>
    <w:rsid w:val="004B63AA"/>
    <w:rsid w:val="004F3AB2"/>
    <w:rsid w:val="00545F61"/>
    <w:rsid w:val="00571241"/>
    <w:rsid w:val="0059130A"/>
    <w:rsid w:val="005A54D6"/>
    <w:rsid w:val="005B5FF2"/>
    <w:rsid w:val="00611278"/>
    <w:rsid w:val="00634A43"/>
    <w:rsid w:val="00682B67"/>
    <w:rsid w:val="00697689"/>
    <w:rsid w:val="006B1BE8"/>
    <w:rsid w:val="006D5996"/>
    <w:rsid w:val="0071715B"/>
    <w:rsid w:val="00746554"/>
    <w:rsid w:val="00763B9B"/>
    <w:rsid w:val="00767B9A"/>
    <w:rsid w:val="007A1E32"/>
    <w:rsid w:val="007F27F3"/>
    <w:rsid w:val="00801B52"/>
    <w:rsid w:val="008363DD"/>
    <w:rsid w:val="00853054"/>
    <w:rsid w:val="00874349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7141"/>
    <w:rsid w:val="00AC25DA"/>
    <w:rsid w:val="00B07078"/>
    <w:rsid w:val="00B10591"/>
    <w:rsid w:val="00B316A9"/>
    <w:rsid w:val="00B3328D"/>
    <w:rsid w:val="00B43931"/>
    <w:rsid w:val="00B6226E"/>
    <w:rsid w:val="00B83489"/>
    <w:rsid w:val="00B9735C"/>
    <w:rsid w:val="00BF1BAB"/>
    <w:rsid w:val="00BF2FA7"/>
    <w:rsid w:val="00C0188C"/>
    <w:rsid w:val="00C07C95"/>
    <w:rsid w:val="00C12DDF"/>
    <w:rsid w:val="00C21B0F"/>
    <w:rsid w:val="00C435DB"/>
    <w:rsid w:val="00C45580"/>
    <w:rsid w:val="00C667FD"/>
    <w:rsid w:val="00CA056C"/>
    <w:rsid w:val="00CC3662"/>
    <w:rsid w:val="00D10592"/>
    <w:rsid w:val="00D22CD7"/>
    <w:rsid w:val="00D2605E"/>
    <w:rsid w:val="00D40332"/>
    <w:rsid w:val="00D53BB6"/>
    <w:rsid w:val="00D54F5B"/>
    <w:rsid w:val="00D62D1D"/>
    <w:rsid w:val="00D75E58"/>
    <w:rsid w:val="00D77216"/>
    <w:rsid w:val="00DA7CE4"/>
    <w:rsid w:val="00DB3ACA"/>
    <w:rsid w:val="00DE73EB"/>
    <w:rsid w:val="00DF4A96"/>
    <w:rsid w:val="00E43666"/>
    <w:rsid w:val="00EC1477"/>
    <w:rsid w:val="00EE46CF"/>
    <w:rsid w:val="00F04A40"/>
    <w:rsid w:val="00F417F3"/>
    <w:rsid w:val="00F57694"/>
    <w:rsid w:val="00F756A0"/>
    <w:rsid w:val="00F80508"/>
    <w:rsid w:val="00FA7BE4"/>
    <w:rsid w:val="00FB0C25"/>
    <w:rsid w:val="00FE39F4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93C5"/>
  <w15:docId w15:val="{F75A4E00-B0E8-4E23-825F-F6058687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Софья Владимировна Федотова</cp:lastModifiedBy>
  <cp:revision>26</cp:revision>
  <cp:lastPrinted>2026-02-13T06:39:00Z</cp:lastPrinted>
  <dcterms:created xsi:type="dcterms:W3CDTF">2017-03-29T16:22:00Z</dcterms:created>
  <dcterms:modified xsi:type="dcterms:W3CDTF">2026-02-13T06:39:00Z</dcterms:modified>
</cp:coreProperties>
</file>